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243" w:rsidRDefault="00D10D38" w:rsidP="009C3243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i/>
          <w:sz w:val="22"/>
          <w:szCs w:val="22"/>
        </w:rPr>
        <w:t>Our Way</w:t>
      </w:r>
      <w:r w:rsidR="00702F2F">
        <w:rPr>
          <w:rFonts w:ascii="Arial" w:hAnsi="Arial" w:cs="Arial"/>
          <w:i/>
          <w:sz w:val="22"/>
          <w:szCs w:val="22"/>
        </w:rPr>
        <w:t xml:space="preserve">: </w:t>
      </w:r>
      <w:r w:rsidR="00850890">
        <w:rPr>
          <w:rFonts w:ascii="Arial" w:hAnsi="Arial" w:cs="Arial"/>
          <w:i/>
          <w:sz w:val="22"/>
          <w:szCs w:val="22"/>
        </w:rPr>
        <w:t>A</w:t>
      </w:r>
      <w:r>
        <w:rPr>
          <w:rFonts w:ascii="Arial" w:hAnsi="Arial" w:cs="Arial"/>
          <w:i/>
          <w:sz w:val="22"/>
          <w:szCs w:val="22"/>
        </w:rPr>
        <w:t xml:space="preserve"> g</w:t>
      </w:r>
      <w:r w:rsidR="009C3243" w:rsidRPr="009C3243">
        <w:rPr>
          <w:rFonts w:ascii="Arial" w:hAnsi="Arial" w:cs="Arial"/>
          <w:i/>
          <w:sz w:val="22"/>
          <w:szCs w:val="22"/>
        </w:rPr>
        <w:t xml:space="preserve">enerational </w:t>
      </w:r>
      <w:r>
        <w:rPr>
          <w:rFonts w:ascii="Arial" w:hAnsi="Arial" w:cs="Arial"/>
          <w:i/>
          <w:sz w:val="22"/>
          <w:szCs w:val="22"/>
        </w:rPr>
        <w:t>s</w:t>
      </w:r>
      <w:r w:rsidR="009C3243" w:rsidRPr="009C3243">
        <w:rPr>
          <w:rFonts w:ascii="Arial" w:hAnsi="Arial" w:cs="Arial"/>
          <w:i/>
          <w:sz w:val="22"/>
          <w:szCs w:val="22"/>
        </w:rPr>
        <w:t xml:space="preserve">trategy for Aboriginal and Torres Strait Islander </w:t>
      </w:r>
      <w:r>
        <w:rPr>
          <w:rFonts w:ascii="Arial" w:hAnsi="Arial" w:cs="Arial"/>
          <w:i/>
          <w:sz w:val="22"/>
          <w:szCs w:val="22"/>
        </w:rPr>
        <w:t>c</w:t>
      </w:r>
      <w:r w:rsidR="009C3243" w:rsidRPr="009C3243">
        <w:rPr>
          <w:rFonts w:ascii="Arial" w:hAnsi="Arial" w:cs="Arial"/>
          <w:i/>
          <w:sz w:val="22"/>
          <w:szCs w:val="22"/>
        </w:rPr>
        <w:t xml:space="preserve">hildren and </w:t>
      </w:r>
      <w:r>
        <w:rPr>
          <w:rFonts w:ascii="Arial" w:hAnsi="Arial" w:cs="Arial"/>
          <w:i/>
          <w:sz w:val="22"/>
          <w:szCs w:val="22"/>
        </w:rPr>
        <w:t>f</w:t>
      </w:r>
      <w:r w:rsidR="009C3243" w:rsidRPr="009C3243">
        <w:rPr>
          <w:rFonts w:ascii="Arial" w:hAnsi="Arial" w:cs="Arial"/>
          <w:i/>
          <w:sz w:val="22"/>
          <w:szCs w:val="22"/>
        </w:rPr>
        <w:t>amilies 2017-</w:t>
      </w:r>
      <w:r w:rsidR="006B1EDC">
        <w:rPr>
          <w:rFonts w:ascii="Arial" w:hAnsi="Arial" w:cs="Arial"/>
          <w:i/>
          <w:sz w:val="22"/>
          <w:szCs w:val="22"/>
        </w:rPr>
        <w:t>20</w:t>
      </w:r>
      <w:r w:rsidR="009C3243" w:rsidRPr="009C3243">
        <w:rPr>
          <w:rFonts w:ascii="Arial" w:hAnsi="Arial" w:cs="Arial"/>
          <w:i/>
          <w:sz w:val="22"/>
          <w:szCs w:val="22"/>
        </w:rPr>
        <w:t>37</w:t>
      </w:r>
      <w:r w:rsidR="00B51690">
        <w:rPr>
          <w:rFonts w:ascii="Arial" w:hAnsi="Arial" w:cs="Arial"/>
          <w:i/>
          <w:sz w:val="22"/>
          <w:szCs w:val="22"/>
        </w:rPr>
        <w:t xml:space="preserve"> </w:t>
      </w:r>
      <w:r w:rsidR="00F00AB7">
        <w:rPr>
          <w:rFonts w:ascii="Arial" w:hAnsi="Arial" w:cs="Arial"/>
          <w:sz w:val="22"/>
          <w:szCs w:val="22"/>
        </w:rPr>
        <w:t>(</w:t>
      </w:r>
      <w:r w:rsidR="00AF7F45">
        <w:rPr>
          <w:rFonts w:ascii="Arial" w:hAnsi="Arial" w:cs="Arial"/>
          <w:sz w:val="22"/>
          <w:szCs w:val="22"/>
        </w:rPr>
        <w:t xml:space="preserve">the </w:t>
      </w:r>
      <w:r w:rsidR="00B51690">
        <w:rPr>
          <w:rFonts w:ascii="Arial" w:hAnsi="Arial" w:cs="Arial"/>
          <w:sz w:val="22"/>
          <w:szCs w:val="22"/>
        </w:rPr>
        <w:t xml:space="preserve">Strategy) was </w:t>
      </w:r>
      <w:r w:rsidR="009C3243">
        <w:rPr>
          <w:rFonts w:ascii="Arial" w:hAnsi="Arial" w:cs="Arial"/>
          <w:sz w:val="22"/>
          <w:szCs w:val="22"/>
        </w:rPr>
        <w:t>developed in partnership between Family Matters Queensland and the Queensland Government</w:t>
      </w:r>
      <w:r w:rsidR="006761A4">
        <w:rPr>
          <w:rFonts w:ascii="Arial" w:hAnsi="Arial" w:cs="Arial"/>
          <w:sz w:val="22"/>
          <w:szCs w:val="22"/>
        </w:rPr>
        <w:t>,</w:t>
      </w:r>
      <w:r w:rsidR="00B51690">
        <w:rPr>
          <w:rFonts w:ascii="Arial" w:hAnsi="Arial" w:cs="Arial"/>
          <w:sz w:val="22"/>
          <w:szCs w:val="22"/>
        </w:rPr>
        <w:t xml:space="preserve"> and </w:t>
      </w:r>
      <w:r w:rsidR="009C3243">
        <w:rPr>
          <w:rFonts w:ascii="Arial" w:hAnsi="Arial" w:cs="Arial"/>
          <w:sz w:val="22"/>
          <w:szCs w:val="22"/>
        </w:rPr>
        <w:t xml:space="preserve">aims to ensure that </w:t>
      </w:r>
      <w:r w:rsidR="008A6859">
        <w:rPr>
          <w:rFonts w:ascii="Arial" w:hAnsi="Arial" w:cs="Arial"/>
          <w:sz w:val="22"/>
          <w:szCs w:val="22"/>
        </w:rPr>
        <w:t xml:space="preserve">all </w:t>
      </w:r>
      <w:r w:rsidR="009C3243">
        <w:rPr>
          <w:rFonts w:ascii="Arial" w:hAnsi="Arial" w:cs="Arial"/>
          <w:sz w:val="22"/>
          <w:szCs w:val="22"/>
        </w:rPr>
        <w:t>Aboriginal and Torres Strait Islander children and young people in Queensland grow up safe and cared for in family, community and culture.</w:t>
      </w:r>
    </w:p>
    <w:p w:rsidR="009C3243" w:rsidRDefault="00B51690" w:rsidP="009C3243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Strategy outlines a 20</w:t>
      </w:r>
      <w:r w:rsidR="0055460A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year vision to significantly shift how government designs, commissions and delivers services with and devolves decision</w:t>
      </w:r>
      <w:r w:rsidR="0055460A">
        <w:rPr>
          <w:rFonts w:ascii="Arial" w:hAnsi="Arial" w:cs="Arial"/>
          <w:sz w:val="22"/>
          <w:szCs w:val="22"/>
        </w:rPr>
        <w:t>-</w:t>
      </w:r>
      <w:r w:rsidR="00AF7F45">
        <w:rPr>
          <w:rFonts w:ascii="Arial" w:hAnsi="Arial" w:cs="Arial"/>
          <w:sz w:val="22"/>
          <w:szCs w:val="22"/>
        </w:rPr>
        <w:t>making to</w:t>
      </w:r>
      <w:r>
        <w:rPr>
          <w:rFonts w:ascii="Arial" w:hAnsi="Arial" w:cs="Arial"/>
          <w:sz w:val="22"/>
          <w:szCs w:val="22"/>
        </w:rPr>
        <w:t xml:space="preserve"> Aboriginal and Torres Strait Islander communities. </w:t>
      </w:r>
    </w:p>
    <w:p w:rsidR="00E756CF" w:rsidRDefault="00B51690" w:rsidP="00B51690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B51690">
        <w:rPr>
          <w:rFonts w:ascii="Arial" w:hAnsi="Arial" w:cs="Arial"/>
          <w:sz w:val="22"/>
          <w:szCs w:val="22"/>
        </w:rPr>
        <w:t xml:space="preserve">The Strategy is supported by </w:t>
      </w:r>
      <w:r w:rsidRPr="00B51690">
        <w:rPr>
          <w:rFonts w:ascii="Arial" w:hAnsi="Arial" w:cs="Arial"/>
          <w:i/>
          <w:sz w:val="22"/>
          <w:szCs w:val="22"/>
        </w:rPr>
        <w:t xml:space="preserve">Changing Tracks: </w:t>
      </w:r>
      <w:r w:rsidR="00850890">
        <w:rPr>
          <w:rFonts w:ascii="Arial" w:hAnsi="Arial" w:cs="Arial"/>
          <w:i/>
          <w:sz w:val="22"/>
          <w:szCs w:val="22"/>
        </w:rPr>
        <w:t>A</w:t>
      </w:r>
      <w:r w:rsidR="00142FB4">
        <w:rPr>
          <w:rFonts w:ascii="Arial" w:hAnsi="Arial" w:cs="Arial"/>
          <w:i/>
          <w:sz w:val="22"/>
          <w:szCs w:val="22"/>
        </w:rPr>
        <w:t xml:space="preserve">n </w:t>
      </w:r>
      <w:r w:rsidR="008A6859">
        <w:rPr>
          <w:rFonts w:ascii="Arial" w:hAnsi="Arial" w:cs="Arial"/>
          <w:i/>
          <w:sz w:val="22"/>
          <w:szCs w:val="22"/>
        </w:rPr>
        <w:t>a</w:t>
      </w:r>
      <w:r w:rsidR="008A6859" w:rsidRPr="00B51690">
        <w:rPr>
          <w:rFonts w:ascii="Arial" w:hAnsi="Arial" w:cs="Arial"/>
          <w:i/>
          <w:sz w:val="22"/>
          <w:szCs w:val="22"/>
        </w:rPr>
        <w:t xml:space="preserve">ction </w:t>
      </w:r>
      <w:r w:rsidR="008A6859">
        <w:rPr>
          <w:rFonts w:ascii="Arial" w:hAnsi="Arial" w:cs="Arial"/>
          <w:i/>
          <w:sz w:val="22"/>
          <w:szCs w:val="22"/>
        </w:rPr>
        <w:t>p</w:t>
      </w:r>
      <w:r w:rsidR="008A6859" w:rsidRPr="00B51690">
        <w:rPr>
          <w:rFonts w:ascii="Arial" w:hAnsi="Arial" w:cs="Arial"/>
          <w:i/>
          <w:sz w:val="22"/>
          <w:szCs w:val="22"/>
        </w:rPr>
        <w:t xml:space="preserve">lan </w:t>
      </w:r>
      <w:r w:rsidRPr="00B51690">
        <w:rPr>
          <w:rFonts w:ascii="Arial" w:hAnsi="Arial" w:cs="Arial"/>
          <w:i/>
          <w:sz w:val="22"/>
          <w:szCs w:val="22"/>
        </w:rPr>
        <w:t xml:space="preserve">for Aboriginal and Torres Strait Islander </w:t>
      </w:r>
      <w:r w:rsidR="00142FB4">
        <w:rPr>
          <w:rFonts w:ascii="Arial" w:hAnsi="Arial" w:cs="Arial"/>
          <w:i/>
          <w:sz w:val="22"/>
          <w:szCs w:val="22"/>
        </w:rPr>
        <w:t>c</w:t>
      </w:r>
      <w:r w:rsidRPr="00B51690">
        <w:rPr>
          <w:rFonts w:ascii="Arial" w:hAnsi="Arial" w:cs="Arial"/>
          <w:i/>
          <w:sz w:val="22"/>
          <w:szCs w:val="22"/>
        </w:rPr>
        <w:t xml:space="preserve">hildren and </w:t>
      </w:r>
      <w:r w:rsidR="00142FB4">
        <w:rPr>
          <w:rFonts w:ascii="Arial" w:hAnsi="Arial" w:cs="Arial"/>
          <w:i/>
          <w:sz w:val="22"/>
          <w:szCs w:val="22"/>
        </w:rPr>
        <w:t>f</w:t>
      </w:r>
      <w:r w:rsidRPr="00B51690">
        <w:rPr>
          <w:rFonts w:ascii="Arial" w:hAnsi="Arial" w:cs="Arial"/>
          <w:i/>
          <w:sz w:val="22"/>
          <w:szCs w:val="22"/>
        </w:rPr>
        <w:t>amilies 2017-</w:t>
      </w:r>
      <w:r w:rsidR="006761A4">
        <w:rPr>
          <w:rFonts w:ascii="Arial" w:hAnsi="Arial" w:cs="Arial"/>
          <w:i/>
          <w:sz w:val="22"/>
          <w:szCs w:val="22"/>
        </w:rPr>
        <w:t>20</w:t>
      </w:r>
      <w:r w:rsidRPr="00B51690">
        <w:rPr>
          <w:rFonts w:ascii="Arial" w:hAnsi="Arial" w:cs="Arial"/>
          <w:i/>
          <w:sz w:val="22"/>
          <w:szCs w:val="22"/>
        </w:rPr>
        <w:t>19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 w:rsidR="00402CBD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Action Plan), the first of a series of action plans over the life of the Strategy. </w:t>
      </w:r>
    </w:p>
    <w:p w:rsidR="00B51690" w:rsidRDefault="00B51690" w:rsidP="00B51690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Strategy and Action Plan build on significant investment and efforts to close the gap in life outcomes for Aboriginal and Torres Strait Islander children and families</w:t>
      </w:r>
      <w:r w:rsidR="006761A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and eliminate the disproportionate representation of Aboriginal and Torres Strait Islander children in the child protection system. </w:t>
      </w:r>
    </w:p>
    <w:p w:rsidR="009A0EDA" w:rsidRPr="00AF7F45" w:rsidRDefault="00D6589B" w:rsidP="00AF7F45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F7F45">
        <w:rPr>
          <w:rFonts w:ascii="Arial" w:hAnsi="Arial" w:cs="Arial"/>
          <w:sz w:val="22"/>
          <w:szCs w:val="22"/>
          <w:u w:val="single"/>
        </w:rPr>
        <w:t>Cabinet</w:t>
      </w:r>
      <w:r w:rsidR="00AF7F45" w:rsidRPr="00AF7F45">
        <w:rPr>
          <w:rFonts w:ascii="Arial" w:hAnsi="Arial" w:cs="Arial"/>
          <w:sz w:val="22"/>
          <w:szCs w:val="22"/>
          <w:u w:val="single"/>
        </w:rPr>
        <w:t xml:space="preserve"> a</w:t>
      </w:r>
      <w:r w:rsidR="00850890" w:rsidRPr="00AF7F45">
        <w:rPr>
          <w:rFonts w:ascii="Arial" w:hAnsi="Arial" w:cs="Arial"/>
          <w:sz w:val="22"/>
          <w:szCs w:val="22"/>
          <w:u w:val="single"/>
        </w:rPr>
        <w:t>pproved</w:t>
      </w:r>
      <w:r w:rsidR="00850890" w:rsidRPr="00AF7F45">
        <w:rPr>
          <w:rFonts w:ascii="Arial" w:hAnsi="Arial" w:cs="Arial"/>
          <w:sz w:val="22"/>
          <w:szCs w:val="22"/>
        </w:rPr>
        <w:t xml:space="preserve"> the public release of </w:t>
      </w:r>
      <w:r w:rsidR="00850890" w:rsidRPr="00AF7F45">
        <w:rPr>
          <w:rFonts w:ascii="Arial" w:hAnsi="Arial" w:cs="Arial"/>
          <w:i/>
          <w:sz w:val="22"/>
          <w:szCs w:val="22"/>
        </w:rPr>
        <w:t xml:space="preserve">Our Way: A generational strategy for Aboriginal and Torres Strait Islander children and families 2017-2037 </w:t>
      </w:r>
      <w:r w:rsidR="00850890" w:rsidRPr="00AF7F45">
        <w:rPr>
          <w:rFonts w:ascii="Arial" w:hAnsi="Arial" w:cs="Arial"/>
          <w:sz w:val="22"/>
          <w:szCs w:val="22"/>
        </w:rPr>
        <w:t xml:space="preserve">and </w:t>
      </w:r>
      <w:r w:rsidR="00850890" w:rsidRPr="00AF7F45">
        <w:rPr>
          <w:rFonts w:ascii="Arial" w:hAnsi="Arial" w:cs="Arial"/>
          <w:i/>
          <w:sz w:val="22"/>
          <w:szCs w:val="22"/>
        </w:rPr>
        <w:t xml:space="preserve">Changing Tracks: An </w:t>
      </w:r>
      <w:r w:rsidR="008A6859" w:rsidRPr="00AF7F45">
        <w:rPr>
          <w:rFonts w:ascii="Arial" w:hAnsi="Arial" w:cs="Arial"/>
          <w:i/>
          <w:sz w:val="22"/>
          <w:szCs w:val="22"/>
        </w:rPr>
        <w:t xml:space="preserve">action plan </w:t>
      </w:r>
      <w:r w:rsidR="00850890" w:rsidRPr="00AF7F45">
        <w:rPr>
          <w:rFonts w:ascii="Arial" w:hAnsi="Arial" w:cs="Arial"/>
          <w:i/>
          <w:sz w:val="22"/>
          <w:szCs w:val="22"/>
        </w:rPr>
        <w:t>for Aboriginal and Torres Strait Islander children and families 2017-</w:t>
      </w:r>
      <w:r w:rsidR="006761A4" w:rsidRPr="00AF7F45">
        <w:rPr>
          <w:rFonts w:ascii="Arial" w:hAnsi="Arial" w:cs="Arial"/>
          <w:i/>
          <w:sz w:val="22"/>
          <w:szCs w:val="22"/>
        </w:rPr>
        <w:t>20</w:t>
      </w:r>
      <w:r w:rsidR="00850890" w:rsidRPr="00AF7F45">
        <w:rPr>
          <w:rFonts w:ascii="Arial" w:hAnsi="Arial" w:cs="Arial"/>
          <w:i/>
          <w:sz w:val="22"/>
          <w:szCs w:val="22"/>
        </w:rPr>
        <w:t>19</w:t>
      </w:r>
      <w:r w:rsidR="00850890" w:rsidRPr="00AF7F45">
        <w:rPr>
          <w:rFonts w:ascii="Arial" w:hAnsi="Arial" w:cs="Arial"/>
          <w:sz w:val="22"/>
          <w:szCs w:val="22"/>
        </w:rPr>
        <w:t>.</w:t>
      </w:r>
    </w:p>
    <w:p w:rsidR="00D6589B" w:rsidRPr="00213A66" w:rsidRDefault="00D6589B" w:rsidP="00AF7F45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213A6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153423" w:rsidRDefault="002F4B25" w:rsidP="00AF7F45">
      <w:pPr>
        <w:pStyle w:val="ListParagraph"/>
        <w:numPr>
          <w:ilvl w:val="0"/>
          <w:numId w:val="2"/>
        </w:numPr>
        <w:tabs>
          <w:tab w:val="clear" w:pos="814"/>
          <w:tab w:val="num" w:pos="851"/>
        </w:tabs>
        <w:spacing w:before="120"/>
        <w:ind w:left="851" w:hanging="425"/>
        <w:contextualSpacing w:val="0"/>
        <w:jc w:val="both"/>
        <w:rPr>
          <w:rFonts w:ascii="Arial" w:hAnsi="Arial" w:cs="Arial"/>
          <w:sz w:val="22"/>
          <w:szCs w:val="22"/>
        </w:rPr>
      </w:pPr>
      <w:hyperlink r:id="rId7" w:history="1">
        <w:r w:rsidR="00E37D48" w:rsidRPr="00C26D9E">
          <w:rPr>
            <w:rStyle w:val="Hyperlink"/>
            <w:rFonts w:ascii="Arial" w:hAnsi="Arial" w:cs="Arial"/>
            <w:i/>
            <w:sz w:val="22"/>
            <w:szCs w:val="22"/>
          </w:rPr>
          <w:t>Our Way</w:t>
        </w:r>
        <w:r w:rsidR="00153423" w:rsidRPr="00C26D9E">
          <w:rPr>
            <w:rStyle w:val="Hyperlink"/>
            <w:rFonts w:ascii="Arial" w:hAnsi="Arial" w:cs="Arial"/>
            <w:i/>
            <w:sz w:val="22"/>
            <w:szCs w:val="22"/>
          </w:rPr>
          <w:t>:</w:t>
        </w:r>
        <w:r w:rsidR="00850890" w:rsidRPr="00C26D9E">
          <w:rPr>
            <w:rStyle w:val="Hyperlink"/>
            <w:rFonts w:ascii="Arial" w:hAnsi="Arial" w:cs="Arial"/>
            <w:i/>
            <w:sz w:val="22"/>
            <w:szCs w:val="22"/>
          </w:rPr>
          <w:t xml:space="preserve"> A</w:t>
        </w:r>
        <w:r w:rsidR="00153423" w:rsidRPr="00C26D9E">
          <w:rPr>
            <w:rStyle w:val="Hyperlink"/>
            <w:rFonts w:ascii="Arial" w:hAnsi="Arial" w:cs="Arial"/>
            <w:i/>
            <w:sz w:val="22"/>
            <w:szCs w:val="22"/>
          </w:rPr>
          <w:t xml:space="preserve"> </w:t>
        </w:r>
        <w:r w:rsidR="00E37D48" w:rsidRPr="00C26D9E">
          <w:rPr>
            <w:rStyle w:val="Hyperlink"/>
            <w:rFonts w:ascii="Arial" w:hAnsi="Arial" w:cs="Arial"/>
            <w:i/>
            <w:sz w:val="22"/>
            <w:szCs w:val="22"/>
          </w:rPr>
          <w:t>g</w:t>
        </w:r>
        <w:r w:rsidR="00153423" w:rsidRPr="00C26D9E">
          <w:rPr>
            <w:rStyle w:val="Hyperlink"/>
            <w:rFonts w:ascii="Arial" w:hAnsi="Arial" w:cs="Arial"/>
            <w:i/>
            <w:sz w:val="22"/>
            <w:szCs w:val="22"/>
          </w:rPr>
          <w:t xml:space="preserve">enerational </w:t>
        </w:r>
        <w:r w:rsidR="00E37D48" w:rsidRPr="00C26D9E">
          <w:rPr>
            <w:rStyle w:val="Hyperlink"/>
            <w:rFonts w:ascii="Arial" w:hAnsi="Arial" w:cs="Arial"/>
            <w:i/>
            <w:sz w:val="22"/>
            <w:szCs w:val="22"/>
          </w:rPr>
          <w:t>s</w:t>
        </w:r>
        <w:r w:rsidR="00153423" w:rsidRPr="00C26D9E">
          <w:rPr>
            <w:rStyle w:val="Hyperlink"/>
            <w:rFonts w:ascii="Arial" w:hAnsi="Arial" w:cs="Arial"/>
            <w:i/>
            <w:sz w:val="22"/>
            <w:szCs w:val="22"/>
          </w:rPr>
          <w:t xml:space="preserve">trategy for Aboriginal and Torres Strait Islander </w:t>
        </w:r>
        <w:r w:rsidR="00E37D48" w:rsidRPr="00C26D9E">
          <w:rPr>
            <w:rStyle w:val="Hyperlink"/>
            <w:rFonts w:ascii="Arial" w:hAnsi="Arial" w:cs="Arial"/>
            <w:i/>
            <w:sz w:val="22"/>
            <w:szCs w:val="22"/>
          </w:rPr>
          <w:t>c</w:t>
        </w:r>
        <w:r w:rsidR="00153423" w:rsidRPr="00C26D9E">
          <w:rPr>
            <w:rStyle w:val="Hyperlink"/>
            <w:rFonts w:ascii="Arial" w:hAnsi="Arial" w:cs="Arial"/>
            <w:i/>
            <w:sz w:val="22"/>
            <w:szCs w:val="22"/>
          </w:rPr>
          <w:t xml:space="preserve">hildren and </w:t>
        </w:r>
        <w:r w:rsidR="00E37D48" w:rsidRPr="00C26D9E">
          <w:rPr>
            <w:rStyle w:val="Hyperlink"/>
            <w:rFonts w:ascii="Arial" w:hAnsi="Arial" w:cs="Arial"/>
            <w:i/>
            <w:sz w:val="22"/>
            <w:szCs w:val="22"/>
          </w:rPr>
          <w:t>f</w:t>
        </w:r>
        <w:r w:rsidR="00153423" w:rsidRPr="00C26D9E">
          <w:rPr>
            <w:rStyle w:val="Hyperlink"/>
            <w:rFonts w:ascii="Arial" w:hAnsi="Arial" w:cs="Arial"/>
            <w:i/>
            <w:sz w:val="22"/>
            <w:szCs w:val="22"/>
          </w:rPr>
          <w:t>amilies 2017-</w:t>
        </w:r>
        <w:r w:rsidR="00F00AB7" w:rsidRPr="00C26D9E">
          <w:rPr>
            <w:rStyle w:val="Hyperlink"/>
            <w:rFonts w:ascii="Arial" w:hAnsi="Arial" w:cs="Arial"/>
            <w:i/>
            <w:sz w:val="22"/>
            <w:szCs w:val="22"/>
          </w:rPr>
          <w:t>2037</w:t>
        </w:r>
      </w:hyperlink>
      <w:r w:rsidR="00153423">
        <w:rPr>
          <w:rFonts w:ascii="Arial" w:hAnsi="Arial" w:cs="Arial"/>
          <w:sz w:val="22"/>
          <w:szCs w:val="22"/>
        </w:rPr>
        <w:t xml:space="preserve"> </w:t>
      </w:r>
    </w:p>
    <w:p w:rsidR="008F559C" w:rsidRPr="00153423" w:rsidRDefault="002F4B25" w:rsidP="00AF7F45">
      <w:pPr>
        <w:pStyle w:val="ListParagraph"/>
        <w:numPr>
          <w:ilvl w:val="0"/>
          <w:numId w:val="2"/>
        </w:numPr>
        <w:tabs>
          <w:tab w:val="clear" w:pos="814"/>
          <w:tab w:val="num" w:pos="851"/>
        </w:tabs>
        <w:spacing w:before="120"/>
        <w:ind w:left="851" w:hanging="425"/>
        <w:contextualSpacing w:val="0"/>
        <w:jc w:val="both"/>
        <w:rPr>
          <w:rFonts w:ascii="Arial" w:hAnsi="Arial" w:cs="Arial"/>
          <w:sz w:val="22"/>
          <w:szCs w:val="22"/>
        </w:rPr>
      </w:pPr>
      <w:hyperlink r:id="rId8" w:history="1">
        <w:r w:rsidR="00153423" w:rsidRPr="00C26D9E">
          <w:rPr>
            <w:rStyle w:val="Hyperlink"/>
            <w:rFonts w:ascii="Arial" w:hAnsi="Arial" w:cs="Arial"/>
            <w:i/>
            <w:sz w:val="22"/>
            <w:szCs w:val="22"/>
          </w:rPr>
          <w:t xml:space="preserve">Changing Tracks: </w:t>
        </w:r>
        <w:r w:rsidR="00850890" w:rsidRPr="00C26D9E">
          <w:rPr>
            <w:rStyle w:val="Hyperlink"/>
            <w:rFonts w:ascii="Arial" w:hAnsi="Arial" w:cs="Arial"/>
            <w:i/>
            <w:sz w:val="22"/>
            <w:szCs w:val="22"/>
          </w:rPr>
          <w:t>A</w:t>
        </w:r>
        <w:r w:rsidR="00153423" w:rsidRPr="00C26D9E">
          <w:rPr>
            <w:rStyle w:val="Hyperlink"/>
            <w:rFonts w:ascii="Arial" w:hAnsi="Arial" w:cs="Arial"/>
            <w:i/>
            <w:sz w:val="22"/>
            <w:szCs w:val="22"/>
          </w:rPr>
          <w:t xml:space="preserve">n </w:t>
        </w:r>
        <w:r w:rsidR="008A6859" w:rsidRPr="00C26D9E">
          <w:rPr>
            <w:rStyle w:val="Hyperlink"/>
            <w:rFonts w:ascii="Arial" w:hAnsi="Arial" w:cs="Arial"/>
            <w:i/>
            <w:sz w:val="22"/>
            <w:szCs w:val="22"/>
          </w:rPr>
          <w:t>a</w:t>
        </w:r>
        <w:r w:rsidR="00153423" w:rsidRPr="00C26D9E">
          <w:rPr>
            <w:rStyle w:val="Hyperlink"/>
            <w:rFonts w:ascii="Arial" w:hAnsi="Arial" w:cs="Arial"/>
            <w:i/>
            <w:sz w:val="22"/>
            <w:szCs w:val="22"/>
          </w:rPr>
          <w:t xml:space="preserve">ction </w:t>
        </w:r>
        <w:r w:rsidR="008A6859" w:rsidRPr="00C26D9E">
          <w:rPr>
            <w:rStyle w:val="Hyperlink"/>
            <w:rFonts w:ascii="Arial" w:hAnsi="Arial" w:cs="Arial"/>
            <w:i/>
            <w:sz w:val="22"/>
            <w:szCs w:val="22"/>
          </w:rPr>
          <w:t>p</w:t>
        </w:r>
        <w:r w:rsidR="00153423" w:rsidRPr="00C26D9E">
          <w:rPr>
            <w:rStyle w:val="Hyperlink"/>
            <w:rFonts w:ascii="Arial" w:hAnsi="Arial" w:cs="Arial"/>
            <w:i/>
            <w:sz w:val="22"/>
            <w:szCs w:val="22"/>
          </w:rPr>
          <w:t xml:space="preserve">lan for Aboriginal and Torres Strait Islander </w:t>
        </w:r>
        <w:r w:rsidR="00E37D48" w:rsidRPr="00C26D9E">
          <w:rPr>
            <w:rStyle w:val="Hyperlink"/>
            <w:rFonts w:ascii="Arial" w:hAnsi="Arial" w:cs="Arial"/>
            <w:i/>
            <w:sz w:val="22"/>
            <w:szCs w:val="22"/>
          </w:rPr>
          <w:t>c</w:t>
        </w:r>
        <w:r w:rsidR="00153423" w:rsidRPr="00C26D9E">
          <w:rPr>
            <w:rStyle w:val="Hyperlink"/>
            <w:rFonts w:ascii="Arial" w:hAnsi="Arial" w:cs="Arial"/>
            <w:i/>
            <w:sz w:val="22"/>
            <w:szCs w:val="22"/>
          </w:rPr>
          <w:t xml:space="preserve">hildren and </w:t>
        </w:r>
        <w:r w:rsidR="00E37D48" w:rsidRPr="00C26D9E">
          <w:rPr>
            <w:rStyle w:val="Hyperlink"/>
            <w:rFonts w:ascii="Arial" w:hAnsi="Arial" w:cs="Arial"/>
            <w:i/>
            <w:sz w:val="22"/>
            <w:szCs w:val="22"/>
          </w:rPr>
          <w:t>f</w:t>
        </w:r>
        <w:r w:rsidR="00153423" w:rsidRPr="00C26D9E">
          <w:rPr>
            <w:rStyle w:val="Hyperlink"/>
            <w:rFonts w:ascii="Arial" w:hAnsi="Arial" w:cs="Arial"/>
            <w:i/>
            <w:sz w:val="22"/>
            <w:szCs w:val="22"/>
          </w:rPr>
          <w:t>amilies 2017-</w:t>
        </w:r>
        <w:r w:rsidR="00F00AB7" w:rsidRPr="00C26D9E">
          <w:rPr>
            <w:rStyle w:val="Hyperlink"/>
            <w:rFonts w:ascii="Arial" w:hAnsi="Arial" w:cs="Arial"/>
            <w:i/>
            <w:sz w:val="22"/>
            <w:szCs w:val="22"/>
          </w:rPr>
          <w:t>20</w:t>
        </w:r>
        <w:r w:rsidR="00153423" w:rsidRPr="00C26D9E">
          <w:rPr>
            <w:rStyle w:val="Hyperlink"/>
            <w:rFonts w:ascii="Arial" w:hAnsi="Arial" w:cs="Arial"/>
            <w:i/>
            <w:sz w:val="22"/>
            <w:szCs w:val="22"/>
          </w:rPr>
          <w:t>19</w:t>
        </w:r>
      </w:hyperlink>
    </w:p>
    <w:sectPr w:rsidR="008F559C" w:rsidRPr="00153423" w:rsidSect="00AF7F45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250" w:rsidRDefault="00B73250" w:rsidP="00D6589B">
      <w:r>
        <w:separator/>
      </w:r>
    </w:p>
  </w:endnote>
  <w:endnote w:type="continuationSeparator" w:id="0">
    <w:p w:rsidR="00B73250" w:rsidRDefault="00B73250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250" w:rsidRDefault="00B73250" w:rsidP="00D6589B">
      <w:r>
        <w:separator/>
      </w:r>
    </w:p>
  </w:footnote>
  <w:footnote w:type="continuationSeparator" w:id="0">
    <w:p w:rsidR="00B73250" w:rsidRDefault="00B73250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2D8" w:rsidRDefault="00D852D8" w:rsidP="00D852D8">
    <w:pPr>
      <w:pBdr>
        <w:top w:val="thinThickLargeGap" w:sz="24" w:space="0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D852D8" w:rsidRPr="00937A4A" w:rsidRDefault="00D852D8" w:rsidP="00D852D8">
    <w:pPr>
      <w:pBdr>
        <w:top w:val="thinThickLargeGap" w:sz="24" w:space="0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D852D8" w:rsidRPr="00D852D8" w:rsidRDefault="00D852D8" w:rsidP="00D852D8">
    <w:pPr>
      <w:pBdr>
        <w:top w:val="thinThickLargeGap" w:sz="24" w:space="0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>Cabinet –</w:t>
    </w:r>
    <w:r w:rsidR="007D5F2F">
      <w:rPr>
        <w:rFonts w:ascii="Arial" w:hAnsi="Arial" w:cs="Arial"/>
        <w:b/>
        <w:color w:val="auto"/>
        <w:sz w:val="22"/>
        <w:szCs w:val="22"/>
        <w:lang w:eastAsia="en-US"/>
      </w:rPr>
      <w:t xml:space="preserve"> </w:t>
    </w:r>
    <w:r w:rsidR="001A7178">
      <w:rPr>
        <w:rFonts w:ascii="Arial" w:hAnsi="Arial" w:cs="Arial"/>
        <w:b/>
        <w:color w:val="auto"/>
        <w:sz w:val="22"/>
        <w:szCs w:val="22"/>
        <w:lang w:eastAsia="en-US"/>
      </w:rPr>
      <w:t xml:space="preserve">May </w:t>
    </w:r>
    <w:r>
      <w:rPr>
        <w:rFonts w:ascii="Arial" w:hAnsi="Arial" w:cs="Arial"/>
        <w:b/>
        <w:color w:val="auto"/>
        <w:sz w:val="22"/>
        <w:szCs w:val="22"/>
        <w:lang w:eastAsia="en-US"/>
      </w:rPr>
      <w:t>201</w:t>
    </w:r>
    <w:r w:rsidR="009C3243">
      <w:rPr>
        <w:rFonts w:ascii="Arial" w:hAnsi="Arial" w:cs="Arial"/>
        <w:b/>
        <w:color w:val="auto"/>
        <w:sz w:val="22"/>
        <w:szCs w:val="22"/>
        <w:lang w:eastAsia="en-US"/>
      </w:rPr>
      <w:t>7</w:t>
    </w:r>
  </w:p>
  <w:p w:rsidR="00CB1501" w:rsidRPr="00AE2317" w:rsidRDefault="00F42E63" w:rsidP="00D6589B">
    <w:pPr>
      <w:pStyle w:val="Header"/>
      <w:spacing w:before="120"/>
      <w:rPr>
        <w:rFonts w:ascii="Arial" w:hAnsi="Arial" w:cs="Arial"/>
        <w:b/>
        <w:i/>
        <w:sz w:val="22"/>
        <w:szCs w:val="22"/>
        <w:u w:val="single"/>
      </w:rPr>
    </w:pPr>
    <w:r>
      <w:rPr>
        <w:rFonts w:ascii="Arial" w:hAnsi="Arial" w:cs="Arial"/>
        <w:b/>
        <w:i/>
        <w:sz w:val="22"/>
        <w:szCs w:val="22"/>
        <w:u w:val="single"/>
      </w:rPr>
      <w:t>Our Way -</w:t>
    </w:r>
    <w:r w:rsidR="0058221B">
      <w:rPr>
        <w:rFonts w:ascii="Arial" w:hAnsi="Arial" w:cs="Arial"/>
        <w:b/>
        <w:i/>
        <w:sz w:val="22"/>
        <w:szCs w:val="22"/>
        <w:u w:val="single"/>
      </w:rPr>
      <w:t xml:space="preserve"> </w:t>
    </w:r>
    <w:r w:rsidR="008A6859">
      <w:rPr>
        <w:rFonts w:ascii="Arial" w:hAnsi="Arial" w:cs="Arial"/>
        <w:b/>
        <w:i/>
        <w:sz w:val="22"/>
        <w:szCs w:val="22"/>
        <w:u w:val="single"/>
      </w:rPr>
      <w:t xml:space="preserve">A </w:t>
    </w:r>
    <w:r>
      <w:rPr>
        <w:rFonts w:ascii="Arial" w:hAnsi="Arial" w:cs="Arial"/>
        <w:b/>
        <w:i/>
        <w:sz w:val="22"/>
        <w:szCs w:val="22"/>
        <w:u w:val="single"/>
      </w:rPr>
      <w:t>g</w:t>
    </w:r>
    <w:r w:rsidR="009C3243">
      <w:rPr>
        <w:rFonts w:ascii="Arial" w:hAnsi="Arial" w:cs="Arial"/>
        <w:b/>
        <w:i/>
        <w:sz w:val="22"/>
        <w:szCs w:val="22"/>
        <w:u w:val="single"/>
      </w:rPr>
      <w:t xml:space="preserve">enerational </w:t>
    </w:r>
    <w:r>
      <w:rPr>
        <w:rFonts w:ascii="Arial" w:hAnsi="Arial" w:cs="Arial"/>
        <w:b/>
        <w:i/>
        <w:sz w:val="22"/>
        <w:szCs w:val="22"/>
        <w:u w:val="single"/>
      </w:rPr>
      <w:t>s</w:t>
    </w:r>
    <w:r w:rsidR="009C3243">
      <w:rPr>
        <w:rFonts w:ascii="Arial" w:hAnsi="Arial" w:cs="Arial"/>
        <w:b/>
        <w:i/>
        <w:sz w:val="22"/>
        <w:szCs w:val="22"/>
        <w:u w:val="single"/>
      </w:rPr>
      <w:t xml:space="preserve">trategy for Aboriginal and Torres Strait Islander </w:t>
    </w:r>
    <w:r>
      <w:rPr>
        <w:rFonts w:ascii="Arial" w:hAnsi="Arial" w:cs="Arial"/>
        <w:b/>
        <w:i/>
        <w:sz w:val="22"/>
        <w:szCs w:val="22"/>
        <w:u w:val="single"/>
      </w:rPr>
      <w:t>c</w:t>
    </w:r>
    <w:r w:rsidR="009C3243">
      <w:rPr>
        <w:rFonts w:ascii="Arial" w:hAnsi="Arial" w:cs="Arial"/>
        <w:b/>
        <w:i/>
        <w:sz w:val="22"/>
        <w:szCs w:val="22"/>
        <w:u w:val="single"/>
      </w:rPr>
      <w:t xml:space="preserve">hildren and </w:t>
    </w:r>
    <w:r>
      <w:rPr>
        <w:rFonts w:ascii="Arial" w:hAnsi="Arial" w:cs="Arial"/>
        <w:b/>
        <w:i/>
        <w:sz w:val="22"/>
        <w:szCs w:val="22"/>
        <w:u w:val="single"/>
      </w:rPr>
      <w:t>f</w:t>
    </w:r>
    <w:r w:rsidR="009C3243">
      <w:rPr>
        <w:rFonts w:ascii="Arial" w:hAnsi="Arial" w:cs="Arial"/>
        <w:b/>
        <w:i/>
        <w:sz w:val="22"/>
        <w:szCs w:val="22"/>
        <w:u w:val="single"/>
      </w:rPr>
      <w:t>amilies 2017-</w:t>
    </w:r>
    <w:r w:rsidR="006B1EDC">
      <w:rPr>
        <w:rFonts w:ascii="Arial" w:hAnsi="Arial" w:cs="Arial"/>
        <w:b/>
        <w:i/>
        <w:sz w:val="22"/>
        <w:szCs w:val="22"/>
        <w:u w:val="single"/>
      </w:rPr>
      <w:t>20</w:t>
    </w:r>
    <w:r w:rsidR="00AF7F45">
      <w:rPr>
        <w:rFonts w:ascii="Arial" w:hAnsi="Arial" w:cs="Arial"/>
        <w:b/>
        <w:i/>
        <w:sz w:val="22"/>
        <w:szCs w:val="22"/>
        <w:u w:val="single"/>
      </w:rPr>
      <w:t>37</w:t>
    </w:r>
  </w:p>
  <w:p w:rsidR="00D46141" w:rsidRDefault="00937AA4" w:rsidP="00937AA4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937AA4">
      <w:rPr>
        <w:rFonts w:ascii="Arial" w:hAnsi="Arial" w:cs="Arial"/>
        <w:b/>
        <w:sz w:val="22"/>
        <w:szCs w:val="22"/>
        <w:u w:val="single"/>
      </w:rPr>
      <w:t xml:space="preserve">Minister for </w:t>
    </w:r>
    <w:r w:rsidR="009B02FD">
      <w:rPr>
        <w:rFonts w:ascii="Arial" w:hAnsi="Arial" w:cs="Arial"/>
        <w:b/>
        <w:sz w:val="22"/>
        <w:szCs w:val="22"/>
        <w:u w:val="single"/>
      </w:rPr>
      <w:t>Communities, Women and Youth, Minister for Child Safety and Minister for the Prevention of Domestic and Family Violence</w:t>
    </w:r>
  </w:p>
  <w:p w:rsidR="0058221B" w:rsidRPr="0058221B" w:rsidRDefault="0058221B" w:rsidP="00AF7F45">
    <w:pPr>
      <w:pStyle w:val="Header"/>
      <w:rPr>
        <w:rFonts w:ascii="Arial" w:hAnsi="Arial" w:cs="Arial"/>
        <w:b/>
        <w:sz w:val="22"/>
        <w:szCs w:val="22"/>
        <w:u w:val="single"/>
      </w:rPr>
    </w:pPr>
    <w:r w:rsidRPr="0058221B">
      <w:rPr>
        <w:rFonts w:ascii="Arial" w:hAnsi="Arial" w:cs="Arial"/>
        <w:b/>
        <w:sz w:val="22"/>
        <w:szCs w:val="22"/>
        <w:u w:val="single"/>
      </w:rPr>
      <w:t>Minister for Local Government and Minister for Aboriginal and Torres Strait Islander Partnerships</w:t>
    </w:r>
  </w:p>
  <w:p w:rsidR="00D46141" w:rsidRPr="00D46141" w:rsidRDefault="00D46141" w:rsidP="00AF7F45">
    <w:pPr>
      <w:pStyle w:val="Header"/>
      <w:pBdr>
        <w:bottom w:val="single" w:sz="4" w:space="1" w:color="auto"/>
      </w:pBdr>
      <w:rPr>
        <w:rFonts w:ascii="Arial" w:hAnsi="Arial" w:cs="Arial"/>
        <w:b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E05BCB"/>
    <w:multiLevelType w:val="hybridMultilevel"/>
    <w:tmpl w:val="1680A7B4"/>
    <w:lvl w:ilvl="0" w:tplc="49D28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1AE2C83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337A0377"/>
    <w:multiLevelType w:val="hybridMultilevel"/>
    <w:tmpl w:val="2AFE96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377FE6"/>
    <w:multiLevelType w:val="hybridMultilevel"/>
    <w:tmpl w:val="E2E032E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316071"/>
    <w:multiLevelType w:val="hybridMultilevel"/>
    <w:tmpl w:val="273A40E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BE4382"/>
    <w:multiLevelType w:val="hybridMultilevel"/>
    <w:tmpl w:val="D57A3AF0"/>
    <w:lvl w:ilvl="0" w:tplc="F06864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D8E7C4D"/>
    <w:multiLevelType w:val="hybridMultilevel"/>
    <w:tmpl w:val="65085190"/>
    <w:lvl w:ilvl="0" w:tplc="422881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CE0"/>
    <w:rsid w:val="00010308"/>
    <w:rsid w:val="0001053D"/>
    <w:rsid w:val="000132F7"/>
    <w:rsid w:val="00013C76"/>
    <w:rsid w:val="0003159F"/>
    <w:rsid w:val="00040BC0"/>
    <w:rsid w:val="000467BB"/>
    <w:rsid w:val="00080F8F"/>
    <w:rsid w:val="000812CB"/>
    <w:rsid w:val="000C1BA4"/>
    <w:rsid w:val="000C3453"/>
    <w:rsid w:val="000D00AD"/>
    <w:rsid w:val="000F4E9B"/>
    <w:rsid w:val="001027A2"/>
    <w:rsid w:val="0010384C"/>
    <w:rsid w:val="00142FB4"/>
    <w:rsid w:val="00153423"/>
    <w:rsid w:val="00154C3D"/>
    <w:rsid w:val="00174117"/>
    <w:rsid w:val="001A491E"/>
    <w:rsid w:val="001A7178"/>
    <w:rsid w:val="001E33E1"/>
    <w:rsid w:val="001F4FEE"/>
    <w:rsid w:val="00204B89"/>
    <w:rsid w:val="00213A66"/>
    <w:rsid w:val="00247EC5"/>
    <w:rsid w:val="002A10A7"/>
    <w:rsid w:val="002A4D63"/>
    <w:rsid w:val="002E6EA8"/>
    <w:rsid w:val="002F4B25"/>
    <w:rsid w:val="003200F3"/>
    <w:rsid w:val="0033745F"/>
    <w:rsid w:val="00354A6B"/>
    <w:rsid w:val="00360D62"/>
    <w:rsid w:val="00361F77"/>
    <w:rsid w:val="00364CB2"/>
    <w:rsid w:val="0039086C"/>
    <w:rsid w:val="00396A94"/>
    <w:rsid w:val="003A3BDD"/>
    <w:rsid w:val="00402CBD"/>
    <w:rsid w:val="004128D8"/>
    <w:rsid w:val="00471361"/>
    <w:rsid w:val="00482E36"/>
    <w:rsid w:val="00485366"/>
    <w:rsid w:val="00501C66"/>
    <w:rsid w:val="005249AE"/>
    <w:rsid w:val="00533C65"/>
    <w:rsid w:val="00550873"/>
    <w:rsid w:val="0055460A"/>
    <w:rsid w:val="00570F5A"/>
    <w:rsid w:val="0058221B"/>
    <w:rsid w:val="0059209E"/>
    <w:rsid w:val="005D5E3C"/>
    <w:rsid w:val="006057ED"/>
    <w:rsid w:val="0067070D"/>
    <w:rsid w:val="006761A4"/>
    <w:rsid w:val="006B1EDC"/>
    <w:rsid w:val="00702F2F"/>
    <w:rsid w:val="007265D0"/>
    <w:rsid w:val="00727864"/>
    <w:rsid w:val="00732E22"/>
    <w:rsid w:val="00741C20"/>
    <w:rsid w:val="00791242"/>
    <w:rsid w:val="007D57E4"/>
    <w:rsid w:val="007D5F2F"/>
    <w:rsid w:val="007F2745"/>
    <w:rsid w:val="007F44F4"/>
    <w:rsid w:val="008225BC"/>
    <w:rsid w:val="008336ED"/>
    <w:rsid w:val="008375A5"/>
    <w:rsid w:val="00850890"/>
    <w:rsid w:val="008A3A08"/>
    <w:rsid w:val="008A6859"/>
    <w:rsid w:val="008F559C"/>
    <w:rsid w:val="00904077"/>
    <w:rsid w:val="00926D85"/>
    <w:rsid w:val="00937A4A"/>
    <w:rsid w:val="00937AA4"/>
    <w:rsid w:val="00952A69"/>
    <w:rsid w:val="009A01BC"/>
    <w:rsid w:val="009A0EDA"/>
    <w:rsid w:val="009A1CED"/>
    <w:rsid w:val="009A7DE0"/>
    <w:rsid w:val="009B02FD"/>
    <w:rsid w:val="009C2D06"/>
    <w:rsid w:val="009C3243"/>
    <w:rsid w:val="009D02AF"/>
    <w:rsid w:val="00A16C02"/>
    <w:rsid w:val="00AA4DE7"/>
    <w:rsid w:val="00AD18B2"/>
    <w:rsid w:val="00AD7133"/>
    <w:rsid w:val="00AE2317"/>
    <w:rsid w:val="00AE56D5"/>
    <w:rsid w:val="00AF7F45"/>
    <w:rsid w:val="00B4098C"/>
    <w:rsid w:val="00B51690"/>
    <w:rsid w:val="00B65E9A"/>
    <w:rsid w:val="00B73250"/>
    <w:rsid w:val="00B77044"/>
    <w:rsid w:val="00B93D6F"/>
    <w:rsid w:val="00BB0BD6"/>
    <w:rsid w:val="00BC7F48"/>
    <w:rsid w:val="00BF087D"/>
    <w:rsid w:val="00C149AD"/>
    <w:rsid w:val="00C23721"/>
    <w:rsid w:val="00C26D9E"/>
    <w:rsid w:val="00C37F3B"/>
    <w:rsid w:val="00C467B5"/>
    <w:rsid w:val="00C54123"/>
    <w:rsid w:val="00C67EBB"/>
    <w:rsid w:val="00C75E67"/>
    <w:rsid w:val="00C91C90"/>
    <w:rsid w:val="00CA333B"/>
    <w:rsid w:val="00CA6DFD"/>
    <w:rsid w:val="00CB1501"/>
    <w:rsid w:val="00CD7A50"/>
    <w:rsid w:val="00CF0D8A"/>
    <w:rsid w:val="00CF1238"/>
    <w:rsid w:val="00D10D38"/>
    <w:rsid w:val="00D35C89"/>
    <w:rsid w:val="00D46141"/>
    <w:rsid w:val="00D47204"/>
    <w:rsid w:val="00D6589B"/>
    <w:rsid w:val="00D852D8"/>
    <w:rsid w:val="00D92AE2"/>
    <w:rsid w:val="00DB55DC"/>
    <w:rsid w:val="00E369F4"/>
    <w:rsid w:val="00E37D48"/>
    <w:rsid w:val="00E6513B"/>
    <w:rsid w:val="00E756CF"/>
    <w:rsid w:val="00EB6240"/>
    <w:rsid w:val="00EC1850"/>
    <w:rsid w:val="00EF3E92"/>
    <w:rsid w:val="00F00AB7"/>
    <w:rsid w:val="00F07BF0"/>
    <w:rsid w:val="00F15BE9"/>
    <w:rsid w:val="00F2260F"/>
    <w:rsid w:val="00F37B00"/>
    <w:rsid w:val="00F42E63"/>
    <w:rsid w:val="00F45B99"/>
    <w:rsid w:val="00F50A2D"/>
    <w:rsid w:val="00F77CE0"/>
    <w:rsid w:val="00FA7293"/>
    <w:rsid w:val="00FB29B0"/>
    <w:rsid w:val="00FD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aliases w:val="List Paragraph1,List Paragraph11,Recommendation"/>
    <w:basedOn w:val="Normal"/>
    <w:link w:val="ListParagraphChar"/>
    <w:uiPriority w:val="34"/>
    <w:qFormat/>
    <w:rsid w:val="0039086C"/>
    <w:pPr>
      <w:ind w:left="720"/>
      <w:contextualSpacing/>
    </w:pPr>
  </w:style>
  <w:style w:type="character" w:customStyle="1" w:styleId="ListParagraphChar">
    <w:name w:val="List Paragraph Char"/>
    <w:aliases w:val="List Paragraph1 Char,List Paragraph11 Char,Recommendation Char"/>
    <w:link w:val="ListParagraph"/>
    <w:uiPriority w:val="34"/>
    <w:locked/>
    <w:rsid w:val="00C37F3B"/>
    <w:rPr>
      <w:rFonts w:ascii="Times New Roman" w:eastAsia="Times New Roman" w:hAnsi="Times New Roman"/>
      <w:color w:val="000000"/>
      <w:sz w:val="24"/>
    </w:rPr>
  </w:style>
  <w:style w:type="character" w:styleId="Hyperlink">
    <w:name w:val="Hyperlink"/>
    <w:uiPriority w:val="99"/>
    <w:unhideWhenUsed/>
    <w:rsid w:val="00C26D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Plan.pdf" TargetMode="External"/><Relationship Id="rId3" Type="http://schemas.openxmlformats.org/officeDocument/2006/relationships/settings" Target="settings.xml"/><Relationship Id="rId7" Type="http://schemas.openxmlformats.org/officeDocument/2006/relationships/hyperlink" Target="Attachments/Strategy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Proactive%20Release%20Summar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Proactive Release Summary.dot</Template>
  <TotalTime>1</TotalTime>
  <Pages>1</Pages>
  <Words>239</Words>
  <Characters>1381</Characters>
  <Application>Microsoft Office Word</Application>
  <DocSecurity>0</DocSecurity>
  <Lines>23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1618</CharactersWithSpaces>
  <SharedDoc>false</SharedDoc>
  <HyperlinkBase>https://www.cabinet.qld.gov.au/documents/2017/May/OurWay/</HyperlinkBase>
  <HLinks>
    <vt:vector size="12" baseType="variant">
      <vt:variant>
        <vt:i4>5701725</vt:i4>
      </vt:variant>
      <vt:variant>
        <vt:i4>3</vt:i4>
      </vt:variant>
      <vt:variant>
        <vt:i4>0</vt:i4>
      </vt:variant>
      <vt:variant>
        <vt:i4>5</vt:i4>
      </vt:variant>
      <vt:variant>
        <vt:lpwstr>Attachments/Plan.pdf</vt:lpwstr>
      </vt:variant>
      <vt:variant>
        <vt:lpwstr/>
      </vt:variant>
      <vt:variant>
        <vt:i4>6029406</vt:i4>
      </vt:variant>
      <vt:variant>
        <vt:i4>0</vt:i4>
      </vt:variant>
      <vt:variant>
        <vt:i4>0</vt:i4>
      </vt:variant>
      <vt:variant>
        <vt:i4>5</vt:i4>
      </vt:variant>
      <vt:variant>
        <vt:lpwstr>Attachments/Strategy.pdf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2017-07-20T00:18:00Z</cp:lastPrinted>
  <dcterms:created xsi:type="dcterms:W3CDTF">2018-01-30T01:36:00Z</dcterms:created>
  <dcterms:modified xsi:type="dcterms:W3CDTF">2018-03-06T01:52:00Z</dcterms:modified>
  <cp:category>Aboriginal_and_Torres_Strait_Islander,Indigenous,Children,Families</cp:category>
</cp:coreProperties>
</file>